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DC" w:rsidRPr="009040C8" w:rsidRDefault="00CC3CDC" w:rsidP="00CC3CDC">
      <w:pPr>
        <w:tabs>
          <w:tab w:val="left" w:pos="540"/>
          <w:tab w:val="right" w:pos="7290"/>
        </w:tabs>
        <w:spacing w:after="0" w:line="240" w:lineRule="auto"/>
        <w:ind w:left="540" w:hanging="540"/>
        <w:jc w:val="center"/>
        <w:rPr>
          <w:rFonts w:ascii="Cambria" w:hAnsi="Cambria"/>
          <w:smallCaps/>
          <w:shadow/>
          <w:noProof/>
          <w:sz w:val="24"/>
          <w:szCs w:val="24"/>
        </w:rPr>
      </w:pPr>
      <w:r>
        <w:rPr>
          <w:rFonts w:ascii="Cambria" w:hAnsi="Cambria"/>
          <w:smallCaps/>
          <w:shadow/>
          <w:noProof/>
          <w:sz w:val="24"/>
          <w:szCs w:val="24"/>
        </w:rPr>
        <w:drawing>
          <wp:inline distT="0" distB="0" distL="0" distR="0">
            <wp:extent cx="1529715" cy="483870"/>
            <wp:effectExtent l="19050" t="0" r="0" b="0"/>
            <wp:docPr id="9" name="Picture 2" descr="GC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CM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CDC" w:rsidRDefault="00CC3CDC" w:rsidP="00CC3CDC">
      <w:pPr>
        <w:tabs>
          <w:tab w:val="left" w:pos="540"/>
          <w:tab w:val="right" w:pos="7290"/>
        </w:tabs>
        <w:spacing w:after="0" w:line="240" w:lineRule="auto"/>
        <w:ind w:left="540" w:hanging="540"/>
        <w:jc w:val="center"/>
        <w:rPr>
          <w:rFonts w:ascii="Cambria" w:hAnsi="Cambria"/>
          <w:b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Dashain</w:t>
      </w:r>
      <w:proofErr w:type="spellEnd"/>
      <w:r>
        <w:rPr>
          <w:rFonts w:ascii="Cambria" w:hAnsi="Cambria"/>
          <w:b/>
          <w:sz w:val="24"/>
          <w:szCs w:val="24"/>
        </w:rPr>
        <w:t xml:space="preserve"> Assignment</w:t>
      </w:r>
      <w:r w:rsidRPr="009040C8">
        <w:rPr>
          <w:rFonts w:ascii="Cambria" w:hAnsi="Cambria"/>
          <w:b/>
          <w:sz w:val="24"/>
          <w:szCs w:val="24"/>
        </w:rPr>
        <w:t xml:space="preserve"> </w:t>
      </w:r>
      <w:r w:rsidRPr="009040C8">
        <w:rPr>
          <w:rFonts w:ascii="Cambria" w:hAnsi="Cambria" w:cs="Arial"/>
          <w:b/>
          <w:sz w:val="24"/>
          <w:szCs w:val="24"/>
        </w:rPr>
        <w:t>–</w:t>
      </w:r>
      <w:r w:rsidRPr="009040C8">
        <w:rPr>
          <w:rFonts w:ascii="Cambria" w:hAnsi="Cambria"/>
          <w:b/>
          <w:sz w:val="24"/>
          <w:szCs w:val="24"/>
        </w:rPr>
        <w:t xml:space="preserve"> 2071</w:t>
      </w:r>
    </w:p>
    <w:p w:rsidR="008A544D" w:rsidRDefault="008A544D" w:rsidP="008A544D">
      <w:pPr>
        <w:tabs>
          <w:tab w:val="left" w:pos="540"/>
          <w:tab w:val="right" w:pos="7290"/>
        </w:tabs>
        <w:spacing w:after="0" w:line="240" w:lineRule="auto"/>
        <w:ind w:left="540" w:hanging="540"/>
        <w:jc w:val="center"/>
        <w:rPr>
          <w:rFonts w:ascii="Cambria" w:hAnsi="Cambria"/>
          <w:sz w:val="32"/>
          <w:szCs w:val="24"/>
        </w:rPr>
      </w:pPr>
      <w:r>
        <w:rPr>
          <w:rFonts w:ascii="Cambria" w:hAnsi="Cambria"/>
          <w:sz w:val="32"/>
          <w:szCs w:val="24"/>
        </w:rPr>
        <w:t>Corporate Finance</w:t>
      </w:r>
    </w:p>
    <w:p w:rsidR="00CC3CDC" w:rsidRDefault="00CC3CDC" w:rsidP="00CC3CDC">
      <w:pPr>
        <w:tabs>
          <w:tab w:val="left" w:pos="540"/>
          <w:tab w:val="right" w:pos="7290"/>
        </w:tabs>
        <w:spacing w:after="0" w:line="240" w:lineRule="auto"/>
        <w:ind w:left="540" w:hanging="54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BBS-III</w:t>
      </w:r>
    </w:p>
    <w:p w:rsidR="00CC3CDC" w:rsidRDefault="00CC3CDC" w:rsidP="00CC3CDC">
      <w:pPr>
        <w:tabs>
          <w:tab w:val="left" w:pos="540"/>
          <w:tab w:val="right" w:pos="7290"/>
        </w:tabs>
        <w:spacing w:after="0" w:line="240" w:lineRule="auto"/>
        <w:ind w:left="540" w:hanging="540"/>
        <w:jc w:val="center"/>
        <w:rPr>
          <w:rFonts w:ascii="Cambria" w:hAnsi="Cambria"/>
          <w:sz w:val="24"/>
          <w:szCs w:val="24"/>
        </w:rPr>
      </w:pPr>
    </w:p>
    <w:p w:rsidR="007D5A15" w:rsidRPr="00DE399F" w:rsidRDefault="007D5A15" w:rsidP="007D5A15">
      <w:pPr>
        <w:pStyle w:val="ListParagraph"/>
        <w:tabs>
          <w:tab w:val="left" w:pos="540"/>
          <w:tab w:val="right" w:pos="7290"/>
        </w:tabs>
        <w:spacing w:after="0" w:line="240" w:lineRule="auto"/>
        <w:ind w:left="900"/>
        <w:rPr>
          <w:rFonts w:ascii="Cambria" w:hAnsi="Cambria"/>
          <w:sz w:val="24"/>
          <w:szCs w:val="24"/>
        </w:rPr>
      </w:pPr>
    </w:p>
    <w:p w:rsidR="00CC3CDC" w:rsidRPr="007D5A15" w:rsidRDefault="009A0E69" w:rsidP="009A0E69">
      <w:pPr>
        <w:tabs>
          <w:tab w:val="left" w:pos="540"/>
          <w:tab w:val="right" w:pos="7290"/>
        </w:tabs>
        <w:spacing w:after="0" w:line="240" w:lineRule="auto"/>
        <w:ind w:left="540" w:hanging="540"/>
        <w:rPr>
          <w:rFonts w:ascii="Cambria" w:hAnsi="Cambria"/>
          <w:b/>
          <w:sz w:val="28"/>
          <w:szCs w:val="24"/>
        </w:rPr>
      </w:pPr>
      <w:r w:rsidRPr="007D5A15">
        <w:rPr>
          <w:rFonts w:ascii="Cambria" w:hAnsi="Cambria"/>
          <w:b/>
          <w:sz w:val="28"/>
          <w:szCs w:val="24"/>
        </w:rPr>
        <w:t>Attempt all the Questions</w:t>
      </w:r>
    </w:p>
    <w:p w:rsidR="005D1F5D" w:rsidRPr="00CC3CDC" w:rsidRDefault="00CC3CDC" w:rsidP="00CC3CDC">
      <w:pPr>
        <w:pStyle w:val="ListParagraph"/>
        <w:numPr>
          <w:ilvl w:val="0"/>
          <w:numId w:val="1"/>
        </w:numPr>
      </w:pPr>
      <w:r>
        <w:rPr>
          <w:sz w:val="24"/>
        </w:rPr>
        <w:t>What is corporate finance? Explain the importance of corporate finance.</w:t>
      </w:r>
    </w:p>
    <w:p w:rsidR="00CC3CDC" w:rsidRDefault="00CC3CDC" w:rsidP="00CC3CDC">
      <w:pPr>
        <w:pStyle w:val="ListParagraph"/>
        <w:numPr>
          <w:ilvl w:val="0"/>
          <w:numId w:val="1"/>
        </w:numPr>
      </w:pPr>
      <w:r>
        <w:t>Explain the organization of finance function with the help of a chart.</w:t>
      </w:r>
    </w:p>
    <w:p w:rsidR="00CC3CDC" w:rsidRDefault="00CC3CDC" w:rsidP="00CC3CDC">
      <w:pPr>
        <w:pStyle w:val="ListParagraph"/>
        <w:numPr>
          <w:ilvl w:val="0"/>
          <w:numId w:val="1"/>
        </w:numPr>
      </w:pPr>
      <w:r>
        <w:t>What are the main functions of financial manager?</w:t>
      </w:r>
    </w:p>
    <w:p w:rsidR="00CC3CDC" w:rsidRDefault="00CC3CDC" w:rsidP="00CC3CDC">
      <w:pPr>
        <w:pStyle w:val="ListParagraph"/>
        <w:numPr>
          <w:ilvl w:val="0"/>
          <w:numId w:val="1"/>
        </w:numPr>
      </w:pPr>
      <w:r>
        <w:t>“The goal of maximizing the value of the stock avoids the problems associated with the goal of profit maximization”. Discuss.</w:t>
      </w:r>
    </w:p>
    <w:p w:rsidR="00433E0B" w:rsidRDefault="00CC3CDC" w:rsidP="00CC3CDC">
      <w:pPr>
        <w:pStyle w:val="ListParagraph"/>
        <w:numPr>
          <w:ilvl w:val="0"/>
          <w:numId w:val="1"/>
        </w:numPr>
      </w:pPr>
      <w:r>
        <w:t xml:space="preserve">What is agency problem? What are the issues in the conflict of interest between </w:t>
      </w:r>
      <w:r w:rsidR="00433E0B">
        <w:t>stockholders and managers and how they can be associated?</w:t>
      </w:r>
    </w:p>
    <w:p w:rsidR="00433E0B" w:rsidRDefault="00433E0B" w:rsidP="00CC3CDC">
      <w:pPr>
        <w:pStyle w:val="ListParagraph"/>
        <w:numPr>
          <w:ilvl w:val="0"/>
          <w:numId w:val="1"/>
        </w:numPr>
      </w:pPr>
      <w:r>
        <w:t>What causes agency cost? What do corporations do to reduce these costs?</w:t>
      </w:r>
    </w:p>
    <w:p w:rsidR="00433E0B" w:rsidRDefault="00433E0B" w:rsidP="00CC3CDC">
      <w:pPr>
        <w:pStyle w:val="ListParagraph"/>
        <w:numPr>
          <w:ilvl w:val="0"/>
          <w:numId w:val="1"/>
        </w:numPr>
      </w:pPr>
      <w:r>
        <w:t>What is the primary distinction between the trading process on the organized stock exchange and over the counter market?</w:t>
      </w:r>
    </w:p>
    <w:p w:rsidR="00433E0B" w:rsidRDefault="00433E0B" w:rsidP="00CC3CDC">
      <w:pPr>
        <w:pStyle w:val="ListParagraph"/>
        <w:numPr>
          <w:ilvl w:val="0"/>
          <w:numId w:val="1"/>
        </w:numPr>
      </w:pPr>
      <w:r>
        <w:t>What are financial intermediaries and what economic functions do they perform?</w:t>
      </w:r>
    </w:p>
    <w:p w:rsidR="00433E0B" w:rsidRDefault="00433E0B" w:rsidP="00CC3CDC">
      <w:pPr>
        <w:pStyle w:val="ListParagraph"/>
        <w:numPr>
          <w:ilvl w:val="0"/>
          <w:numId w:val="1"/>
        </w:numPr>
      </w:pPr>
      <w:r>
        <w:t>Describe the three primary ways in which capital is transferred between savers and borrowers.</w:t>
      </w:r>
    </w:p>
    <w:p w:rsidR="00CC3CDC" w:rsidRDefault="00433E0B" w:rsidP="00CC3CDC">
      <w:pPr>
        <w:pStyle w:val="ListParagraph"/>
        <w:numPr>
          <w:ilvl w:val="0"/>
          <w:numId w:val="1"/>
        </w:numPr>
      </w:pPr>
      <w:r>
        <w:t xml:space="preserve">What do we call the price that a borrower must pay for debt capital? What are the four most fundamental factors that affect the cost of money or the general level of interest rates in the </w:t>
      </w:r>
      <w:r w:rsidR="009B56D1">
        <w:t>economy?</w:t>
      </w:r>
      <w:r w:rsidR="00CC3CDC">
        <w:t xml:space="preserve"> </w:t>
      </w:r>
    </w:p>
    <w:sectPr w:rsidR="00CC3CDC" w:rsidSect="005D1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708E3"/>
    <w:multiLevelType w:val="hybridMultilevel"/>
    <w:tmpl w:val="1B3898CE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664580"/>
    <w:multiLevelType w:val="hybridMultilevel"/>
    <w:tmpl w:val="52AE5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CC3CDC"/>
    <w:rsid w:val="001F21B4"/>
    <w:rsid w:val="003A6D38"/>
    <w:rsid w:val="00433E0B"/>
    <w:rsid w:val="0045649A"/>
    <w:rsid w:val="005D1F5D"/>
    <w:rsid w:val="007D5A15"/>
    <w:rsid w:val="00811E09"/>
    <w:rsid w:val="008A544D"/>
    <w:rsid w:val="00957681"/>
    <w:rsid w:val="009A0E69"/>
    <w:rsid w:val="009B56D1"/>
    <w:rsid w:val="00AE2FB1"/>
    <w:rsid w:val="00B00E38"/>
    <w:rsid w:val="00B23358"/>
    <w:rsid w:val="00C74165"/>
    <w:rsid w:val="00CC3CDC"/>
    <w:rsid w:val="00DE399F"/>
    <w:rsid w:val="00E35B8B"/>
    <w:rsid w:val="00F13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C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D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3C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12</cp:revision>
  <dcterms:created xsi:type="dcterms:W3CDTF">2014-09-19T05:48:00Z</dcterms:created>
  <dcterms:modified xsi:type="dcterms:W3CDTF">2014-09-22T03:50:00Z</dcterms:modified>
</cp:coreProperties>
</file>