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47" w:rsidRPr="009040C8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mallCaps/>
          <w:shadow/>
          <w:noProof/>
          <w:sz w:val="24"/>
          <w:szCs w:val="24"/>
        </w:rPr>
      </w:pPr>
      <w:r>
        <w:rPr>
          <w:rFonts w:ascii="Cambria" w:hAnsi="Cambria"/>
          <w:smallCaps/>
          <w:shadow/>
          <w:noProof/>
          <w:sz w:val="24"/>
          <w:szCs w:val="24"/>
        </w:rPr>
        <w:drawing>
          <wp:inline distT="0" distB="0" distL="0" distR="0">
            <wp:extent cx="1529715" cy="483870"/>
            <wp:effectExtent l="19050" t="0" r="0" b="0"/>
            <wp:docPr id="1" name="Picture 2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C47" w:rsidRPr="009040C8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Dashain</w:t>
      </w:r>
      <w:proofErr w:type="spellEnd"/>
      <w:r>
        <w:rPr>
          <w:rFonts w:ascii="Cambria" w:hAnsi="Cambria"/>
          <w:b/>
          <w:sz w:val="24"/>
          <w:szCs w:val="24"/>
        </w:rPr>
        <w:t xml:space="preserve"> Assignment</w:t>
      </w:r>
      <w:r w:rsidRPr="009040C8">
        <w:rPr>
          <w:rFonts w:ascii="Cambria" w:hAnsi="Cambria"/>
          <w:b/>
          <w:sz w:val="24"/>
          <w:szCs w:val="24"/>
        </w:rPr>
        <w:t xml:space="preserve"> </w:t>
      </w:r>
      <w:r w:rsidRPr="009040C8">
        <w:rPr>
          <w:rFonts w:ascii="Cambria" w:hAnsi="Cambria" w:cs="Arial"/>
          <w:b/>
          <w:sz w:val="24"/>
          <w:szCs w:val="24"/>
        </w:rPr>
        <w:t>–</w:t>
      </w:r>
      <w:r w:rsidRPr="009040C8">
        <w:rPr>
          <w:rFonts w:ascii="Cambria" w:hAnsi="Cambria"/>
          <w:b/>
          <w:sz w:val="24"/>
          <w:szCs w:val="24"/>
        </w:rPr>
        <w:t xml:space="preserve"> 2071</w:t>
      </w:r>
    </w:p>
    <w:p w:rsidR="00F24C47" w:rsidRPr="00F24C47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26"/>
          <w:szCs w:val="24"/>
        </w:rPr>
      </w:pPr>
      <w:r w:rsidRPr="00F24C47">
        <w:rPr>
          <w:rFonts w:ascii="Cambria" w:hAnsi="Cambria"/>
          <w:sz w:val="26"/>
          <w:szCs w:val="24"/>
        </w:rPr>
        <w:t>Macro Economics</w:t>
      </w:r>
    </w:p>
    <w:p w:rsidR="00F24C47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32"/>
          <w:szCs w:val="24"/>
        </w:rPr>
      </w:pPr>
      <w:r>
        <w:rPr>
          <w:rFonts w:ascii="Cambria" w:hAnsi="Cambria"/>
          <w:sz w:val="24"/>
          <w:szCs w:val="24"/>
        </w:rPr>
        <w:t>BBS-II</w:t>
      </w:r>
    </w:p>
    <w:p w:rsidR="00F24C47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rPr>
          <w:rFonts w:ascii="Cambria" w:hAnsi="Cambria"/>
          <w:sz w:val="24"/>
          <w:szCs w:val="24"/>
        </w:rPr>
      </w:pPr>
    </w:p>
    <w:p w:rsidR="00F24C47" w:rsidRPr="004979F6" w:rsidRDefault="00F24C47" w:rsidP="00F24C47">
      <w:pPr>
        <w:spacing w:after="0" w:line="240" w:lineRule="auto"/>
        <w:rPr>
          <w:rFonts w:ascii="Myriad Condensed Web" w:eastAsia="Times New Roman" w:hAnsi="Myriad Condensed Web"/>
          <w:sz w:val="24"/>
        </w:rPr>
      </w:pPr>
      <w:r w:rsidRPr="004979F6">
        <w:rPr>
          <w:rFonts w:ascii="Myriad Condensed Web" w:eastAsia="Times New Roman" w:hAnsi="Myriad Condensed Web"/>
          <w:sz w:val="24"/>
        </w:rPr>
        <w:t>Assignment Topic</w:t>
      </w:r>
    </w:p>
    <w:p w:rsidR="00F24C47" w:rsidRPr="004979F6" w:rsidRDefault="00F24C47" w:rsidP="00F24C47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 w:rsidRPr="004979F6">
        <w:rPr>
          <w:rFonts w:ascii="Cambria" w:hAnsi="Cambria"/>
          <w:b/>
          <w:i/>
          <w:sz w:val="24"/>
          <w:szCs w:val="24"/>
        </w:rPr>
        <w:t>Current Position of Nepalese Economy</w:t>
      </w:r>
    </w:p>
    <w:p w:rsidR="00F24C47" w:rsidRPr="00765961" w:rsidRDefault="00F24C47" w:rsidP="00F24C47">
      <w:pPr>
        <w:spacing w:after="0" w:line="240" w:lineRule="auto"/>
        <w:rPr>
          <w:rFonts w:asciiTheme="minorHAnsi" w:eastAsia="Times New Roman" w:hAnsiTheme="minorHAnsi" w:cstheme="minorHAnsi"/>
          <w:sz w:val="30"/>
        </w:rPr>
      </w:pPr>
      <w:r w:rsidRPr="00765961">
        <w:rPr>
          <w:rFonts w:asciiTheme="minorHAnsi" w:eastAsia="Times New Roman" w:hAnsiTheme="minorHAnsi" w:cstheme="minorHAnsi"/>
          <w:sz w:val="30"/>
        </w:rPr>
        <w:t>Include the following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>Contribution of agriculture in Gross Domestic Product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>Economic growth rate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>Poverty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 xml:space="preserve">Inflation 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>Trade balance</w:t>
      </w:r>
    </w:p>
    <w:p w:rsidR="00F24C47" w:rsidRPr="004979F6" w:rsidRDefault="00F24C47" w:rsidP="00F24C47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t>Foreign employment</w:t>
      </w:r>
    </w:p>
    <w:p w:rsidR="00F24C47" w:rsidRPr="004979F6" w:rsidRDefault="00F24C47" w:rsidP="00F24C47">
      <w:pPr>
        <w:spacing w:after="0" w:line="240" w:lineRule="auto"/>
        <w:ind w:left="720"/>
        <w:jc w:val="center"/>
        <w:rPr>
          <w:rFonts w:ascii="Cambria" w:hAnsi="Cambria"/>
          <w:sz w:val="24"/>
          <w:szCs w:val="24"/>
        </w:rPr>
      </w:pPr>
      <w:r w:rsidRPr="004979F6">
        <w:rPr>
          <w:rFonts w:ascii="Cambria" w:hAnsi="Cambria"/>
          <w:sz w:val="24"/>
          <w:szCs w:val="24"/>
        </w:rPr>
        <w:sym w:font="Webdings" w:char="F0FC"/>
      </w:r>
    </w:p>
    <w:p w:rsidR="00F24C47" w:rsidRDefault="00F24C47" w:rsidP="00F24C47">
      <w:pPr>
        <w:tabs>
          <w:tab w:val="left" w:pos="540"/>
          <w:tab w:val="right" w:pos="7290"/>
        </w:tabs>
        <w:spacing w:after="0" w:line="240" w:lineRule="auto"/>
        <w:ind w:left="540" w:hanging="540"/>
        <w:rPr>
          <w:rFonts w:ascii="Cambria" w:hAnsi="Cambria"/>
          <w:sz w:val="24"/>
          <w:szCs w:val="24"/>
        </w:rPr>
      </w:pPr>
    </w:p>
    <w:p w:rsidR="005D1F5D" w:rsidRDefault="005D1F5D"/>
    <w:sectPr w:rsidR="005D1F5D" w:rsidSect="00953A1F"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E77"/>
    <w:multiLevelType w:val="hybridMultilevel"/>
    <w:tmpl w:val="BCAA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D6335"/>
    <w:multiLevelType w:val="hybridMultilevel"/>
    <w:tmpl w:val="63AC243E"/>
    <w:lvl w:ilvl="0" w:tplc="27F405F2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62C2D"/>
    <w:multiLevelType w:val="hybridMultilevel"/>
    <w:tmpl w:val="8CEA85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7045B1"/>
    <w:multiLevelType w:val="hybridMultilevel"/>
    <w:tmpl w:val="783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A0216"/>
    <w:multiLevelType w:val="hybridMultilevel"/>
    <w:tmpl w:val="4608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4C47"/>
    <w:rsid w:val="001F21B4"/>
    <w:rsid w:val="003A6D38"/>
    <w:rsid w:val="005D1F5D"/>
    <w:rsid w:val="00953A1F"/>
    <w:rsid w:val="009C6FA8"/>
    <w:rsid w:val="00E35B8B"/>
    <w:rsid w:val="00F2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C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2014-09-18T04:52:00Z</dcterms:created>
  <dcterms:modified xsi:type="dcterms:W3CDTF">2014-09-18T04:55:00Z</dcterms:modified>
</cp:coreProperties>
</file>